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572365" w:rsidRDefault="00A22072" w:rsidP="00E13B21">
      <w:pPr>
        <w:pStyle w:val="Razpisnaslog2"/>
        <w:rPr>
          <w:i w:val="0"/>
        </w:rPr>
      </w:pPr>
      <w:bookmarkStart w:id="0" w:name="_Toc60984872"/>
      <w:r w:rsidRPr="00572365">
        <w:rPr>
          <w:i w:val="0"/>
        </w:rPr>
        <w:t>PREDMET JAVNEGA NAROČILA</w:t>
      </w:r>
      <w:bookmarkEnd w:id="0"/>
    </w:p>
    <w:p w14:paraId="7E66811F" w14:textId="77777777" w:rsidR="00A22072" w:rsidRPr="00572365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A43E651" w14:textId="77777777" w:rsidR="00F61B42" w:rsidRPr="00572365" w:rsidRDefault="00F61B42" w:rsidP="00F61B4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bookmarkStart w:id="1" w:name="_Toc60984877"/>
      <w:r w:rsidRPr="00572365">
        <w:rPr>
          <w:rFonts w:ascii="Arial" w:hAnsi="Arial" w:cs="Arial"/>
          <w:snapToGrid w:val="0"/>
          <w:sz w:val="20"/>
          <w:szCs w:val="20"/>
        </w:rPr>
        <w:t xml:space="preserve">Predmet javnega naročila je </w:t>
      </w:r>
      <w:r w:rsidRPr="00572365">
        <w:rPr>
          <w:rFonts w:ascii="Arial" w:hAnsi="Arial" w:cs="Arial"/>
          <w:sz w:val="20"/>
          <w:szCs w:val="20"/>
        </w:rPr>
        <w:t xml:space="preserve">servisiranje </w:t>
      </w:r>
      <w:proofErr w:type="spellStart"/>
      <w:r w:rsidRPr="00572365">
        <w:rPr>
          <w:rFonts w:ascii="Arial" w:hAnsi="Arial" w:cs="Arial"/>
          <w:sz w:val="20"/>
          <w:szCs w:val="20"/>
        </w:rPr>
        <w:t>videonadzornih</w:t>
      </w:r>
      <w:proofErr w:type="spellEnd"/>
      <w:r w:rsidRPr="00572365">
        <w:rPr>
          <w:rFonts w:ascii="Arial" w:hAnsi="Arial" w:cs="Arial"/>
          <w:sz w:val="20"/>
          <w:szCs w:val="20"/>
        </w:rPr>
        <w:t xml:space="preserve"> sistemov </w:t>
      </w:r>
      <w:r w:rsidRPr="00572365">
        <w:rPr>
          <w:rFonts w:ascii="Arial" w:hAnsi="Arial" w:cs="Arial"/>
          <w:sz w:val="20"/>
          <w:szCs w:val="20"/>
          <w:lang w:eastAsia="en-US"/>
        </w:rPr>
        <w:t>in dobava originalnih nadomestnih delov (v nadaljevanju: izvedba storitev in dobava blaga)</w:t>
      </w:r>
      <w:r w:rsidRPr="00572365">
        <w:rPr>
          <w:rFonts w:ascii="Arial" w:hAnsi="Arial" w:cs="Arial"/>
          <w:sz w:val="20"/>
          <w:szCs w:val="20"/>
        </w:rPr>
        <w:t>, ki obsega naslednje sklope:</w:t>
      </w:r>
    </w:p>
    <w:p w14:paraId="29E7892B" w14:textId="77777777" w:rsidR="00F61B42" w:rsidRPr="00572365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28604FF" w14:textId="0D7A3959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1: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MIRASYS</w:t>
      </w:r>
    </w:p>
    <w:p w14:paraId="5A7A8453" w14:textId="2975D7B3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2: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CALLISTO</w:t>
      </w:r>
    </w:p>
    <w:p w14:paraId="29334E41" w14:textId="509A35C1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3: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JVC, DEDICATED MICROS IN NEOVO</w:t>
      </w:r>
    </w:p>
    <w:p w14:paraId="304DCEE2" w14:textId="599712E6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4: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INTELLIO </w:t>
      </w:r>
    </w:p>
    <w:p w14:paraId="34068194" w14:textId="5002BA4F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5: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EXACQVISION</w:t>
      </w:r>
    </w:p>
    <w:p w14:paraId="0E31AC24" w14:textId="3B615AC4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6: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HIKVISION IN RAYTEC</w:t>
      </w:r>
    </w:p>
    <w:p w14:paraId="22A597DA" w14:textId="63ED88F5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2365">
        <w:rPr>
          <w:rFonts w:ascii="Arial" w:hAnsi="Arial" w:cs="Arial"/>
          <w:sz w:val="20"/>
          <w:szCs w:val="20"/>
        </w:rPr>
        <w:t xml:space="preserve">Sklop 7: servisiranje </w:t>
      </w:r>
      <w:r w:rsidR="002D61D1" w:rsidRPr="00572365">
        <w:rPr>
          <w:rFonts w:ascii="Arial" w:hAnsi="Arial" w:cs="Arial"/>
          <w:sz w:val="20"/>
          <w:szCs w:val="20"/>
        </w:rPr>
        <w:t>videonadzorih</w:t>
      </w:r>
      <w:r w:rsidRPr="00572365">
        <w:rPr>
          <w:rFonts w:ascii="Arial" w:hAnsi="Arial" w:cs="Arial"/>
          <w:sz w:val="20"/>
          <w:szCs w:val="20"/>
        </w:rPr>
        <w:t xml:space="preserve"> sistemov proizvajalca WAVESIGHT IN AVIGILON</w:t>
      </w:r>
    </w:p>
    <w:p w14:paraId="45BF5791" w14:textId="77777777" w:rsidR="00F61B42" w:rsidRPr="00572365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8F398E" w14:textId="5C530EE0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F61B42"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1 - </w:t>
      </w:r>
      <w:r>
        <w:rPr>
          <w:rFonts w:ascii="Arial" w:hAnsi="Arial" w:cs="Arial"/>
          <w:sz w:val="20"/>
          <w:szCs w:val="20"/>
          <w:lang w:eastAsia="en-US"/>
        </w:rPr>
        <w:t>7</w:t>
      </w:r>
      <w:r w:rsidRPr="00F61B42">
        <w:rPr>
          <w:rFonts w:ascii="Arial" w:hAnsi="Arial" w:cs="Arial"/>
          <w:sz w:val="20"/>
          <w:szCs w:val="20"/>
          <w:lang w:eastAsia="en-US"/>
        </w:rPr>
        <w:t>) ali posamezen sklop v celoti – za vse storitve oz. za vse postavke, ki so v sklopu. Ponudniki ne morejo ponuditi posamezne storitve oz. posamezne postavke iz posameznega sklopa.</w:t>
      </w:r>
    </w:p>
    <w:p w14:paraId="099FDB4D" w14:textId="77777777" w:rsidR="00F61B42" w:rsidRPr="00F61B42" w:rsidRDefault="00F61B42" w:rsidP="00F61B42">
      <w:pPr>
        <w:spacing w:line="24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54ACBCDD" w14:textId="25EBA04F" w:rsidR="00F61B42" w:rsidRPr="00F61B42" w:rsidRDefault="00F61B42" w:rsidP="00F61B42">
      <w:pPr>
        <w:spacing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Storitev servisiranja </w:t>
      </w:r>
      <w:r w:rsidR="002D61D1" w:rsidRPr="00F61B42">
        <w:rPr>
          <w:rFonts w:ascii="Arial" w:hAnsi="Arial" w:cs="Arial"/>
          <w:sz w:val="20"/>
          <w:szCs w:val="20"/>
        </w:rPr>
        <w:t>videonadzorih</w:t>
      </w:r>
      <w:r w:rsidRPr="00F61B42">
        <w:rPr>
          <w:rFonts w:ascii="Arial" w:hAnsi="Arial" w:cs="Arial"/>
          <w:sz w:val="20"/>
          <w:szCs w:val="20"/>
        </w:rPr>
        <w:t xml:space="preserve"> sistemov </w:t>
      </w:r>
      <w:r w:rsidRPr="00F61B42">
        <w:rPr>
          <w:rFonts w:ascii="Arial" w:eastAsia="Calibri" w:hAnsi="Arial" w:cs="Arial"/>
          <w:sz w:val="20"/>
          <w:szCs w:val="20"/>
          <w:lang w:eastAsia="en-US"/>
        </w:rPr>
        <w:t xml:space="preserve">(v nadaljevanju: storitve) obsega: </w:t>
      </w:r>
    </w:p>
    <w:p w14:paraId="01D6445A" w14:textId="664FE61D" w:rsidR="00F61B42" w:rsidRPr="00572365" w:rsidRDefault="00F61B42" w:rsidP="00572365">
      <w:pPr>
        <w:pStyle w:val="Odstavekseznama"/>
        <w:numPr>
          <w:ilvl w:val="0"/>
          <w:numId w:val="4"/>
        </w:numPr>
        <w:ind w:left="426"/>
        <w:rPr>
          <w:rFonts w:eastAsia="Calibri" w:cs="Arial"/>
          <w:szCs w:val="20"/>
        </w:rPr>
      </w:pPr>
      <w:r w:rsidRPr="00572365">
        <w:rPr>
          <w:rFonts w:eastAsia="Calibri" w:cs="Arial"/>
          <w:szCs w:val="20"/>
        </w:rPr>
        <w:t xml:space="preserve">popravilo okvarjene opreme v primeru okvare </w:t>
      </w:r>
      <w:r w:rsidRPr="00572365">
        <w:rPr>
          <w:rFonts w:cs="Arial"/>
          <w:color w:val="000000"/>
          <w:szCs w:val="20"/>
        </w:rPr>
        <w:t xml:space="preserve">na strojni in programski opremi </w:t>
      </w:r>
      <w:r w:rsidRPr="00572365">
        <w:rPr>
          <w:rFonts w:eastAsia="Calibri" w:cs="Arial"/>
          <w:szCs w:val="20"/>
        </w:rPr>
        <w:t>na podlagi pisnega naročila naročnika, ki se lahko pred tem posvetuje z izvajalcem.</w:t>
      </w:r>
    </w:p>
    <w:p w14:paraId="1408F0E9" w14:textId="77777777" w:rsidR="00F61B42" w:rsidRPr="00F61B42" w:rsidRDefault="00F61B42" w:rsidP="00572365">
      <w:pPr>
        <w:spacing w:line="260" w:lineRule="atLeast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0EE7AD" w14:textId="77777777" w:rsidR="00F61B42" w:rsidRPr="00F61B42" w:rsidRDefault="00F61B42" w:rsidP="00F61B4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sz w:val="20"/>
          <w:szCs w:val="20"/>
          <w:lang w:eastAsia="en-US"/>
        </w:rPr>
        <w:t>Storitev dobave originalnih nadomestnih delov  (v nadaljevanju dobava blaga) obsega:</w:t>
      </w:r>
    </w:p>
    <w:p w14:paraId="5E1C6CE6" w14:textId="77777777" w:rsidR="00890362" w:rsidRDefault="00F61B42" w:rsidP="00F61B42">
      <w:pPr>
        <w:spacing w:line="26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sz w:val="20"/>
          <w:szCs w:val="20"/>
          <w:lang w:eastAsia="en-US"/>
        </w:rPr>
        <w:t>- nakup in dobavo novih</w:t>
      </w:r>
      <w:r w:rsidRPr="00F61B42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Pr="00F61B4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originalnih nadomestnih delov na podlagi pisnega naročila naročnika, v </w:t>
      </w:r>
    </w:p>
    <w:p w14:paraId="74DA97D5" w14:textId="761CE4D3" w:rsidR="00F61B42" w:rsidRPr="00F61B42" w:rsidRDefault="00890362" w:rsidP="00F61B4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</w:t>
      </w:r>
      <w:r w:rsidR="00F61B42" w:rsidRPr="00F61B4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primerih, </w:t>
      </w:r>
      <w:r w:rsidR="00F61B42" w:rsidRPr="00F61B42">
        <w:rPr>
          <w:rFonts w:ascii="Arial" w:eastAsia="Calibri" w:hAnsi="Arial" w:cs="Arial"/>
          <w:sz w:val="20"/>
          <w:szCs w:val="20"/>
          <w:lang w:eastAsia="en-US"/>
        </w:rPr>
        <w:t xml:space="preserve">ko naročnik po dogovoru z izvajalcem te dele sam vgradi. </w:t>
      </w:r>
    </w:p>
    <w:p w14:paraId="04BD6577" w14:textId="7436D2CC" w:rsidR="00C93DE4" w:rsidRDefault="00C93DE4" w:rsidP="00C93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641BF76" w14:textId="77777777" w:rsidR="00C93DE4" w:rsidRPr="00745D56" w:rsidRDefault="00C93DE4" w:rsidP="00C93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CB3C8A" w14:textId="77777777" w:rsidR="008020F3" w:rsidRPr="008020F3" w:rsidRDefault="008020F3" w:rsidP="008020F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4DE2451" w14:textId="15817A6C" w:rsidR="008020F3" w:rsidRPr="00B77C0B" w:rsidRDefault="008020F3" w:rsidP="00E10A3B">
      <w:pPr>
        <w:pStyle w:val="Razpisnaslog2"/>
        <w:rPr>
          <w:i w:val="0"/>
          <w:lang w:eastAsia="en-US"/>
        </w:rPr>
      </w:pPr>
      <w:r w:rsidRPr="00B77C0B">
        <w:rPr>
          <w:i w:val="0"/>
          <w:lang w:eastAsia="en-US"/>
        </w:rPr>
        <w:t>ROK</w:t>
      </w:r>
      <w:r w:rsidR="00572365">
        <w:rPr>
          <w:i w:val="0"/>
          <w:lang w:eastAsia="en-US"/>
        </w:rPr>
        <w:t xml:space="preserve"> IZVEDBE STORITVE, ODZIVNI ČAS</w:t>
      </w:r>
    </w:p>
    <w:p w14:paraId="69241B61" w14:textId="77777777" w:rsidR="008020F3" w:rsidRPr="00B77C0B" w:rsidRDefault="008020F3" w:rsidP="008020F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3AFD18" w14:textId="77777777" w:rsidR="00F61B42" w:rsidRPr="00F61B42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Cs/>
          <w:spacing w:val="-2"/>
          <w:sz w:val="20"/>
          <w:szCs w:val="20"/>
          <w:lang w:val="pl-PL"/>
        </w:rPr>
      </w:pPr>
      <w:r w:rsidRPr="00F61B42">
        <w:rPr>
          <w:rFonts w:ascii="Arial" w:hAnsi="Arial" w:cs="Arial"/>
          <w:bCs/>
          <w:sz w:val="20"/>
          <w:szCs w:val="20"/>
          <w:lang w:val="pl-PL"/>
        </w:rPr>
        <w:t xml:space="preserve">Storitve popravil okvarjene opreme bo </w:t>
      </w:r>
      <w:r w:rsidRPr="00F61B42">
        <w:rPr>
          <w:rFonts w:ascii="Arial" w:hAnsi="Arial" w:cs="Arial"/>
          <w:bCs/>
          <w:spacing w:val="-2"/>
          <w:sz w:val="20"/>
          <w:szCs w:val="20"/>
          <w:lang w:val="pl-PL"/>
        </w:rPr>
        <w:t>izvajalec izvajal na podlagi predhodnega pisnega naročila naročnikovega tehničnega skrbnika pogodbe tako, da bo odpravil napako na strojni in programski opremi oz. z zamenjavo ustreznih originalnih nadomestnih delov ali funkcionalno ekvivalentno opremo.</w:t>
      </w:r>
    </w:p>
    <w:p w14:paraId="4A0C4454" w14:textId="77777777" w:rsidR="00F61B42" w:rsidRPr="00F61B42" w:rsidRDefault="00F61B42" w:rsidP="00F61B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Cs/>
          <w:spacing w:val="-2"/>
          <w:sz w:val="20"/>
          <w:szCs w:val="20"/>
          <w:lang w:val="pl-PL"/>
        </w:rPr>
      </w:pPr>
    </w:p>
    <w:p w14:paraId="53A636B6" w14:textId="77777777" w:rsidR="00F61B42" w:rsidRPr="00F61B42" w:rsidRDefault="00F61B42" w:rsidP="00F61B42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Storitev prijave in odprave napak </w:t>
      </w:r>
      <w:r w:rsidRPr="00F61B42">
        <w:rPr>
          <w:rFonts w:ascii="Arial" w:eastAsia="Calibri" w:hAnsi="Arial" w:cs="Arial"/>
          <w:sz w:val="20"/>
          <w:szCs w:val="20"/>
          <w:lang w:eastAsia="en-US"/>
        </w:rPr>
        <w:t>mora biti možna vsak delovni dan, od ponedeljka do petka, od 8. do 16. ure. Ponudnik - i</w:t>
      </w:r>
      <w:r w:rsidRPr="00F61B42">
        <w:rPr>
          <w:rFonts w:ascii="Arial" w:eastAsia="Calibri" w:hAnsi="Arial" w:cs="Arial"/>
          <w:iCs/>
          <w:sz w:val="20"/>
          <w:szCs w:val="20"/>
          <w:lang w:eastAsia="en-US"/>
        </w:rPr>
        <w:t xml:space="preserve">zvajalec v istem obdobju zagotavlja tehnično pomoč po telefonu in elektronski pošti. </w:t>
      </w:r>
      <w:r w:rsidRPr="00F61B42">
        <w:rPr>
          <w:rFonts w:ascii="Arial" w:eastAsia="Calibri" w:hAnsi="Arial" w:cs="Arial"/>
          <w:sz w:val="20"/>
          <w:szCs w:val="20"/>
          <w:lang w:eastAsia="en-US"/>
        </w:rPr>
        <w:t>Delovni dan pomeni časovno obdobje od vključno ponedeljka do vključno petka, razen praznikov in dela prostih dni v Republiki Sloveniji.</w:t>
      </w:r>
    </w:p>
    <w:p w14:paraId="2A8DC90C" w14:textId="77777777" w:rsidR="00F61B42" w:rsidRPr="00F61B42" w:rsidRDefault="00F61B42" w:rsidP="00F61B42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Odzivni čas </w:t>
      </w:r>
      <w:r w:rsidRPr="00F61B42">
        <w:rPr>
          <w:rFonts w:ascii="Arial" w:eastAsia="Calibri" w:hAnsi="Arial" w:cs="Arial"/>
          <w:iCs/>
          <w:spacing w:val="-2"/>
          <w:sz w:val="20"/>
          <w:szCs w:val="20"/>
          <w:lang w:eastAsia="en-US"/>
        </w:rPr>
        <w:t>(</w:t>
      </w:r>
      <w:r w:rsidRPr="00F61B42">
        <w:rPr>
          <w:rFonts w:ascii="Arial" w:eastAsia="Calibri" w:hAnsi="Arial" w:cs="Arial"/>
          <w:spacing w:val="-2"/>
          <w:sz w:val="20"/>
          <w:szCs w:val="20"/>
          <w:lang w:eastAsia="en-US"/>
        </w:rPr>
        <w:t>čas od prijave napake, ki je razvidna iz pisnega naročila, do prihoda serviserja na lokacijo,</w:t>
      </w:r>
      <w:r w:rsidRPr="00F61B42">
        <w:rPr>
          <w:rFonts w:ascii="Arial" w:eastAsia="Calibri" w:hAnsi="Arial" w:cs="Arial"/>
          <w:iCs/>
          <w:spacing w:val="-2"/>
          <w:sz w:val="20"/>
          <w:szCs w:val="20"/>
          <w:lang w:eastAsia="en-US"/>
        </w:rPr>
        <w:t xml:space="preserve">) </w:t>
      </w:r>
      <w:r w:rsidRPr="00F61B42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je 24 ur od trenutka prijave napake. </w:t>
      </w:r>
      <w:r w:rsidRPr="00F61B42">
        <w:rPr>
          <w:rFonts w:ascii="Arial" w:eastAsia="Calibri" w:hAnsi="Arial" w:cs="Arial"/>
          <w:iCs/>
          <w:spacing w:val="-2"/>
          <w:sz w:val="20"/>
          <w:szCs w:val="20"/>
          <w:lang w:val="pl-PL" w:eastAsia="en-US"/>
        </w:rPr>
        <w:t>Rok za odpravo napake je 7 dni</w:t>
      </w:r>
      <w:r w:rsidRPr="00F61B42">
        <w:rPr>
          <w:rFonts w:ascii="Arial" w:eastAsia="Calibri" w:hAnsi="Arial" w:cs="Arial"/>
          <w:sz w:val="20"/>
          <w:szCs w:val="20"/>
          <w:lang w:eastAsia="en-US"/>
        </w:rPr>
        <w:t xml:space="preserve"> od trenutka prijave napake. </w:t>
      </w:r>
    </w:p>
    <w:p w14:paraId="1C669E8A" w14:textId="77777777" w:rsidR="00F61B42" w:rsidRPr="00F61B42" w:rsidRDefault="00F61B42" w:rsidP="00F61B42">
      <w:pPr>
        <w:spacing w:after="16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61B42">
        <w:rPr>
          <w:rFonts w:ascii="Arial" w:eastAsia="Calibri" w:hAnsi="Arial" w:cs="Arial"/>
          <w:sz w:val="20"/>
          <w:szCs w:val="20"/>
          <w:lang w:eastAsia="en-US"/>
        </w:rPr>
        <w:t>Rok za dobavo blaga je 7 dni od poslanega pisnega naročila.</w:t>
      </w:r>
    </w:p>
    <w:p w14:paraId="27DCCB0F" w14:textId="77777777" w:rsidR="00F61B42" w:rsidRPr="00F61B42" w:rsidRDefault="00F61B42" w:rsidP="00F61B42">
      <w:pPr>
        <w:spacing w:after="160" w:line="260" w:lineRule="atLeast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V primeru, </w:t>
      </w:r>
      <w:r w:rsidRPr="00F61B42">
        <w:rPr>
          <w:rFonts w:ascii="Arial" w:hAnsi="Arial" w:cs="Arial"/>
          <w:sz w:val="20"/>
          <w:szCs w:val="20"/>
          <w:lang w:val="pl-PL"/>
        </w:rPr>
        <w:t xml:space="preserve">da izbrani ponudnik - izvajalec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ne bo mogel odpraviti napake na opremi v navedenem roku, mora za nadaljnji čas zagotoviti nadomestno opremo z enakimi ali boljšimi karakteristikami obstoječe opreme. </w:t>
      </w:r>
      <w:r w:rsidRPr="00F61B42">
        <w:rPr>
          <w:rFonts w:ascii="Arial" w:hAnsi="Arial" w:cs="Arial"/>
          <w:spacing w:val="-2"/>
          <w:sz w:val="20"/>
          <w:szCs w:val="20"/>
          <w:lang w:eastAsia="en-US"/>
        </w:rPr>
        <w:t xml:space="preserve">Pred montažo nadomestne opreme se naročnika  obvesti o  ponujeni nadomestni opremi, ki jo je potrebno pred posegom potrditi.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>Izvajalec za čas popravila nadomestne opreme ne zaračuna posebej.</w:t>
      </w:r>
    </w:p>
    <w:p w14:paraId="5C66B765" w14:textId="77777777" w:rsidR="00F61B42" w:rsidRPr="00F61B42" w:rsidRDefault="00F61B42" w:rsidP="00F61B42">
      <w:pPr>
        <w:spacing w:after="160" w:line="260" w:lineRule="atLeast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 xml:space="preserve">V primeru, da bi bili stroški popravila okvarjene opreme ali odprave napak višji od cene nove opreme oz., da opreme ni možno popraviti, se lahko storitev </w:t>
      </w:r>
      <w:r w:rsidRPr="00F61B42">
        <w:rPr>
          <w:rFonts w:ascii="Arial" w:eastAsia="Calibri" w:hAnsi="Arial" w:cs="Arial"/>
          <w:sz w:val="20"/>
          <w:szCs w:val="20"/>
          <w:lang w:eastAsia="en-US"/>
        </w:rPr>
        <w:t xml:space="preserve">popravila ali odprave napake </w:t>
      </w:r>
      <w:r w:rsidRPr="00F61B42">
        <w:rPr>
          <w:rFonts w:ascii="Arial" w:eastAsia="Calibri" w:hAnsi="Arial" w:cs="Arial"/>
          <w:sz w:val="20"/>
          <w:szCs w:val="20"/>
          <w:lang w:val="pl-PL" w:eastAsia="en-US"/>
        </w:rPr>
        <w:t>izvede  oz. zamenja oprema po predhodnem dogovoru in pisnem soglasju naročnika.</w:t>
      </w:r>
    </w:p>
    <w:p w14:paraId="50FC1A2A" w14:textId="77777777" w:rsidR="00EA308C" w:rsidRPr="00F61B42" w:rsidRDefault="00EA308C" w:rsidP="008020F3">
      <w:pPr>
        <w:spacing w:line="260" w:lineRule="exact"/>
        <w:jc w:val="both"/>
        <w:rPr>
          <w:rFonts w:ascii="Arial" w:hAnsi="Arial" w:cs="Arial"/>
          <w:sz w:val="20"/>
          <w:szCs w:val="20"/>
          <w:lang w:val="pl-PL" w:eastAsia="en-US"/>
        </w:rPr>
      </w:pPr>
    </w:p>
    <w:p w14:paraId="2476F95C" w14:textId="508E6B50" w:rsidR="00EA308C" w:rsidRDefault="00EA308C" w:rsidP="008020F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11DF305" w14:textId="61014816" w:rsidR="008020F3" w:rsidRPr="008020F3" w:rsidRDefault="009168F9" w:rsidP="008020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lang w:eastAsia="en-US"/>
        </w:rPr>
        <w:lastRenderedPageBreak/>
        <w:t>3</w:t>
      </w:r>
      <w:r w:rsidR="008020F3" w:rsidRPr="008020F3">
        <w:rPr>
          <w:rFonts w:ascii="Arial" w:hAnsi="Arial" w:cs="Arial"/>
          <w:b/>
          <w:sz w:val="20"/>
          <w:lang w:eastAsia="en-US"/>
        </w:rPr>
        <w:t>.</w:t>
      </w:r>
      <w:r w:rsidR="008020F3" w:rsidRPr="008020F3">
        <w:rPr>
          <w:rFonts w:ascii="Arial" w:hAnsi="Arial" w:cs="Arial"/>
          <w:sz w:val="20"/>
          <w:lang w:eastAsia="en-US"/>
        </w:rPr>
        <w:t xml:space="preserve"> </w:t>
      </w:r>
      <w:r w:rsidR="008020F3" w:rsidRPr="008020F3">
        <w:rPr>
          <w:rFonts w:ascii="Arial" w:hAnsi="Arial" w:cs="Arial"/>
          <w:b/>
          <w:sz w:val="20"/>
          <w:szCs w:val="20"/>
        </w:rPr>
        <w:t xml:space="preserve">OSTALE ZAHTEVE NAROČNIKA </w:t>
      </w:r>
      <w:bookmarkStart w:id="2" w:name="_GoBack"/>
      <w:bookmarkEnd w:id="2"/>
    </w:p>
    <w:p w14:paraId="6500C95A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1"/>
    <w:p w14:paraId="23CBA6C6" w14:textId="77777777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Izbrani ponudnik – izvajalec mora pri izvajanju pogodbenih del zagotavljati:</w:t>
      </w:r>
    </w:p>
    <w:p w14:paraId="56C9BAE4" w14:textId="77777777" w:rsidR="00F61B42" w:rsidRPr="00F61B42" w:rsidRDefault="00F61B42" w:rsidP="00572365">
      <w:pPr>
        <w:numPr>
          <w:ilvl w:val="0"/>
          <w:numId w:val="3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da bodo storitve izvajali ustrezno usposobljeni strokovnjaki ter da bodo pri servisiranju opreme uporabljali samo originalne nadomestne dele, ki bodo po kvaliteti odgovarjali veljavnim predpisom in standardom,</w:t>
      </w:r>
    </w:p>
    <w:p w14:paraId="35F74321" w14:textId="77777777" w:rsidR="00F61B42" w:rsidRPr="00F61B42" w:rsidRDefault="00F61B42" w:rsidP="00572365">
      <w:pPr>
        <w:numPr>
          <w:ilvl w:val="0"/>
          <w:numId w:val="3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da bo storitve opravil strokovno in kvalitetno v skladu z veljavnimi predpisi in standardi,</w:t>
      </w:r>
    </w:p>
    <w:p w14:paraId="69D72705" w14:textId="77777777" w:rsidR="00F61B42" w:rsidRPr="00F61B42" w:rsidRDefault="00F61B42" w:rsidP="00572365">
      <w:pPr>
        <w:numPr>
          <w:ilvl w:val="0"/>
          <w:numId w:val="3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da bo z napravami, ki so last naročnika ravnal kot dober strokovnjak in skrbel za koristi naročnika, ter varoval njegove podatke, ki mu bodo posredovani zaradi izvajanja pogodbe,</w:t>
      </w:r>
    </w:p>
    <w:p w14:paraId="7E00E971" w14:textId="77777777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4089335" w14:textId="77777777" w:rsidR="00F61B42" w:rsidRPr="00F61B42" w:rsidRDefault="00F61B42" w:rsidP="00F61B4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61B42">
        <w:rPr>
          <w:rFonts w:ascii="Arial" w:hAnsi="Arial" w:cs="Arial"/>
          <w:sz w:val="20"/>
          <w:szCs w:val="20"/>
        </w:rPr>
        <w:t>Vse zgoraj navedene zahteve naročnika veljajo tako za ponudnika – izvajalca kot tudi njegovega podizvajalca (v primeru, da ponudnik nastopa s podizvajalcem in da podizvajalec izvaja storitve servisnega vzdrževanja).</w:t>
      </w:r>
    </w:p>
    <w:p w14:paraId="5804152B" w14:textId="77777777" w:rsidR="00F61B42" w:rsidRPr="00F61B42" w:rsidRDefault="00F61B42" w:rsidP="00F61B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6F133B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9036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B6BB6"/>
    <w:multiLevelType w:val="hybridMultilevel"/>
    <w:tmpl w:val="D0F4E14C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65F6F"/>
    <w:rsid w:val="001A7BAC"/>
    <w:rsid w:val="001D6402"/>
    <w:rsid w:val="002544D5"/>
    <w:rsid w:val="00280665"/>
    <w:rsid w:val="002A63B3"/>
    <w:rsid w:val="002C5E75"/>
    <w:rsid w:val="002D61D1"/>
    <w:rsid w:val="003509FC"/>
    <w:rsid w:val="00350F04"/>
    <w:rsid w:val="003937AF"/>
    <w:rsid w:val="004B29DB"/>
    <w:rsid w:val="00503BF8"/>
    <w:rsid w:val="00572365"/>
    <w:rsid w:val="005A739B"/>
    <w:rsid w:val="00630A18"/>
    <w:rsid w:val="006A68FE"/>
    <w:rsid w:val="007311C6"/>
    <w:rsid w:val="00745DA3"/>
    <w:rsid w:val="007D4E0A"/>
    <w:rsid w:val="007E1B9B"/>
    <w:rsid w:val="008020F3"/>
    <w:rsid w:val="00813C43"/>
    <w:rsid w:val="00824703"/>
    <w:rsid w:val="00863A8E"/>
    <w:rsid w:val="00890362"/>
    <w:rsid w:val="008966B7"/>
    <w:rsid w:val="00897E68"/>
    <w:rsid w:val="009168F9"/>
    <w:rsid w:val="00972101"/>
    <w:rsid w:val="00A22072"/>
    <w:rsid w:val="00A26DE2"/>
    <w:rsid w:val="00A40495"/>
    <w:rsid w:val="00A5109F"/>
    <w:rsid w:val="00A601C7"/>
    <w:rsid w:val="00A83D1D"/>
    <w:rsid w:val="00AA674F"/>
    <w:rsid w:val="00AC0AFA"/>
    <w:rsid w:val="00B77C0B"/>
    <w:rsid w:val="00BE6F93"/>
    <w:rsid w:val="00BE77AF"/>
    <w:rsid w:val="00C93DE4"/>
    <w:rsid w:val="00CB4430"/>
    <w:rsid w:val="00CD003A"/>
    <w:rsid w:val="00D42268"/>
    <w:rsid w:val="00D72C29"/>
    <w:rsid w:val="00E10A3B"/>
    <w:rsid w:val="00E13B21"/>
    <w:rsid w:val="00E16C38"/>
    <w:rsid w:val="00E22CCA"/>
    <w:rsid w:val="00EA308C"/>
    <w:rsid w:val="00EC521B"/>
    <w:rsid w:val="00F41978"/>
    <w:rsid w:val="00F61B42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8</cp:revision>
  <dcterms:created xsi:type="dcterms:W3CDTF">2021-04-17T05:18:00Z</dcterms:created>
  <dcterms:modified xsi:type="dcterms:W3CDTF">2021-05-06T10:10:00Z</dcterms:modified>
</cp:coreProperties>
</file>